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6D5CC" w14:textId="77777777" w:rsidR="007E5F15" w:rsidRPr="00C6512D" w:rsidRDefault="007E5F15" w:rsidP="007E5F15">
      <w:pPr>
        <w:jc w:val="right"/>
        <w:rPr>
          <w:rFonts w:ascii="Calibri" w:hAnsi="Calibri" w:cs="Calibri"/>
          <w:color w:val="333333"/>
          <w:sz w:val="18"/>
          <w:szCs w:val="18"/>
          <w:lang w:val="en-US"/>
        </w:rPr>
      </w:pPr>
      <w:r w:rsidRPr="00C6512D">
        <w:rPr>
          <w:rFonts w:ascii="Calibri" w:hAnsi="Calibri"/>
          <w:color w:val="333333"/>
          <w:sz w:val="18"/>
          <w:szCs w:val="18"/>
          <w:lang w:val="en-US"/>
        </w:rPr>
        <w:t>Partner toolkit: newsletter content for end users</w:t>
      </w:r>
    </w:p>
    <w:p w14:paraId="7814C29B" w14:textId="74B31C47" w:rsidR="007E5F15" w:rsidRPr="00C6512D" w:rsidRDefault="007E5F15" w:rsidP="007E5F15">
      <w:pPr>
        <w:jc w:val="right"/>
        <w:rPr>
          <w:rFonts w:ascii="Calibri" w:hAnsi="Calibri" w:cs="Calibri"/>
          <w:color w:val="333333"/>
          <w:sz w:val="18"/>
          <w:szCs w:val="18"/>
        </w:rPr>
      </w:pPr>
      <w:proofErr w:type="spellStart"/>
      <w:r w:rsidRPr="00C6512D">
        <w:rPr>
          <w:rFonts w:ascii="Calibri" w:hAnsi="Calibri"/>
          <w:color w:val="333333"/>
          <w:sz w:val="18"/>
          <w:szCs w:val="18"/>
        </w:rPr>
        <w:t>Revised</w:t>
      </w:r>
      <w:proofErr w:type="spellEnd"/>
      <w:r w:rsidRPr="00C6512D">
        <w:rPr>
          <w:rFonts w:ascii="Calibri" w:hAnsi="Calibri"/>
          <w:color w:val="333333"/>
          <w:sz w:val="18"/>
          <w:szCs w:val="18"/>
        </w:rPr>
        <w:t>: 07.26.22</w:t>
      </w:r>
    </w:p>
    <w:p w14:paraId="4F7AA9CC" w14:textId="77777777" w:rsidR="007E5F15" w:rsidRPr="00C6512D" w:rsidRDefault="007E5F15" w:rsidP="007E5F15">
      <w:pPr>
        <w:rPr>
          <w:rFonts w:ascii="Calibri" w:hAnsi="Calibri" w:cs="Calibri"/>
          <w:color w:val="333333"/>
          <w:szCs w:val="20"/>
          <w:u w:val="single"/>
        </w:rPr>
      </w:pPr>
    </w:p>
    <w:p w14:paraId="2FD0C9C2" w14:textId="77777777" w:rsidR="007E5F15" w:rsidRPr="00C6512D" w:rsidRDefault="007E5F15" w:rsidP="007E5F15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4"/>
        </w:rPr>
      </w:pPr>
    </w:p>
    <w:p w14:paraId="54F14D2A" w14:textId="3A3C7644" w:rsidR="007E5F15" w:rsidRPr="00C6512D" w:rsidRDefault="007E5F15" w:rsidP="007E5F15">
      <w:pPr>
        <w:jc w:val="center"/>
        <w:rPr>
          <w:rFonts w:eastAsia="Times New Roman" w:cstheme="minorHAnsi"/>
          <w:b/>
          <w:bCs/>
          <w:i/>
          <w:iCs/>
          <w:sz w:val="24"/>
        </w:rPr>
      </w:pPr>
      <w:proofErr w:type="spellStart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>Westside</w:t>
      </w:r>
      <w:proofErr w:type="spellEnd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 xml:space="preserve"> </w:t>
      </w:r>
      <w:proofErr w:type="spellStart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>Family</w:t>
      </w:r>
      <w:proofErr w:type="spellEnd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 xml:space="preserve"> </w:t>
      </w:r>
      <w:proofErr w:type="spellStart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>Healthcare</w:t>
      </w:r>
      <w:proofErr w:type="spellEnd"/>
      <w:r w:rsidRPr="00C6512D">
        <w:rPr>
          <w:rFonts w:ascii="Calibri" w:hAnsi="Calibri"/>
          <w:b/>
          <w:bCs/>
          <w:i/>
          <w:iCs/>
          <w:color w:val="000000" w:themeColor="text1"/>
          <w:sz w:val="24"/>
        </w:rPr>
        <w:t xml:space="preserve"> </w:t>
      </w:r>
      <w:r w:rsidRPr="00C6512D">
        <w:rPr>
          <w:b/>
          <w:bCs/>
          <w:i/>
          <w:iCs/>
          <w:color w:val="000000"/>
          <w:sz w:val="24"/>
        </w:rPr>
        <w:t>le ofrece ayuda gratuita para encontrar el seguro de salud más adecuado</w:t>
      </w:r>
    </w:p>
    <w:p w14:paraId="482A14F5" w14:textId="77777777" w:rsidR="007E5F15" w:rsidRPr="00C6512D" w:rsidRDefault="007E5F15" w:rsidP="007E5F15"/>
    <w:p w14:paraId="1172C689" w14:textId="2BD28B47" w:rsidR="007E5F15" w:rsidRPr="00C6512D" w:rsidRDefault="00F30526" w:rsidP="007E5F15">
      <w:r w:rsidRPr="00C6512D">
        <w:rPr>
          <w:rFonts w:ascii="Calibri" w:hAnsi="Calibri"/>
          <w:color w:val="000000" w:themeColor="text1"/>
          <w:szCs w:val="20"/>
        </w:rPr>
        <w:t xml:space="preserve">¿Usted o su familia no tienen cobertura médica actualmente? Los asistentes certificados de </w:t>
      </w:r>
      <w:proofErr w:type="spellStart"/>
      <w:r w:rsidRPr="00C6512D">
        <w:rPr>
          <w:rFonts w:ascii="Calibri" w:hAnsi="Calibri"/>
          <w:color w:val="000000" w:themeColor="text1"/>
          <w:szCs w:val="20"/>
        </w:rPr>
        <w:t>Westside</w:t>
      </w:r>
      <w:proofErr w:type="spellEnd"/>
      <w:r w:rsidRPr="00C6512D">
        <w:rPr>
          <w:rFonts w:ascii="Calibri" w:hAnsi="Calibri"/>
          <w:color w:val="000000" w:themeColor="text1"/>
          <w:szCs w:val="20"/>
        </w:rPr>
        <w:t xml:space="preserve"> </w:t>
      </w:r>
      <w:proofErr w:type="spellStart"/>
      <w:r w:rsidRPr="00C6512D">
        <w:rPr>
          <w:rFonts w:ascii="Calibri" w:hAnsi="Calibri"/>
          <w:color w:val="000000" w:themeColor="text1"/>
          <w:szCs w:val="20"/>
        </w:rPr>
        <w:t>Family</w:t>
      </w:r>
      <w:proofErr w:type="spellEnd"/>
      <w:r w:rsidRPr="00C6512D">
        <w:rPr>
          <w:rFonts w:ascii="Calibri" w:hAnsi="Calibri"/>
          <w:color w:val="000000" w:themeColor="text1"/>
          <w:szCs w:val="20"/>
        </w:rPr>
        <w:t xml:space="preserve"> </w:t>
      </w:r>
      <w:proofErr w:type="spellStart"/>
      <w:r w:rsidRPr="00C6512D">
        <w:rPr>
          <w:rFonts w:ascii="Calibri" w:hAnsi="Calibri"/>
          <w:color w:val="000000" w:themeColor="text1"/>
          <w:szCs w:val="20"/>
        </w:rPr>
        <w:t>Healthcare</w:t>
      </w:r>
      <w:proofErr w:type="spellEnd"/>
      <w:r w:rsidRPr="00C6512D">
        <w:rPr>
          <w:rFonts w:ascii="Calibri" w:hAnsi="Calibri"/>
          <w:color w:val="000000" w:themeColor="text1"/>
          <w:szCs w:val="20"/>
        </w:rPr>
        <w:t xml:space="preserve"> ofrecen orientación GRATUITA a todos los habitantes de Delaware para que puedan acceder a un seguro de salud privado de bajo costo a través del mercado de seguros médicos.</w:t>
      </w:r>
    </w:p>
    <w:p w14:paraId="049FB7D6" w14:textId="4D01D609" w:rsidR="00074851" w:rsidRPr="00C6512D" w:rsidRDefault="007E5F15" w:rsidP="007E5F15"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7AC811C0" w14:textId="77777777" w:rsidR="002A5A9F" w:rsidRPr="00C6512D" w:rsidRDefault="007E5F15" w:rsidP="007E5F15">
      <w:pPr>
        <w:pStyle w:val="Prrafodelista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00C6512D">
        <w:rPr>
          <w:rFonts w:ascii="Calibri" w:hAnsi="Calibri"/>
          <w:b/>
          <w:bCs/>
          <w:color w:val="000000" w:themeColor="text1"/>
          <w:szCs w:val="20"/>
        </w:rPr>
        <w:t>El mercado de seguros médicos tiene planes económicos.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7BCC4D3D" w14:textId="434E8A15" w:rsidR="007E5F15" w:rsidRPr="00C6512D" w:rsidRDefault="007E5F15" w:rsidP="002A5A9F">
      <w:pPr>
        <w:ind w:left="720"/>
        <w:rPr>
          <w:rFonts w:ascii="Calibri" w:eastAsia="Calibri" w:hAnsi="Calibri" w:cs="Calibri"/>
          <w:color w:val="000000" w:themeColor="text1"/>
          <w:szCs w:val="20"/>
        </w:rPr>
      </w:pPr>
      <w:r w:rsidRPr="00C6512D">
        <w:rPr>
          <w:rFonts w:ascii="Calibri" w:hAnsi="Calibri"/>
          <w:color w:val="000000" w:themeColor="text1"/>
          <w:szCs w:val="20"/>
        </w:rPr>
        <w:t>Además, una vez enviada la solicitud, es posible que reúna los requisitos para acceder a descuentos adicionales por medio de un crédito fiscal.</w:t>
      </w:r>
    </w:p>
    <w:p w14:paraId="39D13DF6" w14:textId="77777777" w:rsidR="00074851" w:rsidRPr="00C6512D" w:rsidRDefault="00074851" w:rsidP="00074851">
      <w:pPr>
        <w:rPr>
          <w:rFonts w:eastAsiaTheme="minorEastAsia" w:cstheme="minorBidi"/>
          <w:b/>
          <w:bCs/>
          <w:color w:val="000000" w:themeColor="text1"/>
          <w:szCs w:val="20"/>
        </w:rPr>
      </w:pPr>
    </w:p>
    <w:p w14:paraId="7BC8146D" w14:textId="77777777" w:rsidR="00F30526" w:rsidRPr="00C6512D" w:rsidRDefault="007E5F15" w:rsidP="007E5F15">
      <w:pPr>
        <w:pStyle w:val="Prrafodelista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00C6512D">
        <w:rPr>
          <w:rFonts w:ascii="Calibri" w:hAnsi="Calibri"/>
          <w:b/>
          <w:bCs/>
          <w:color w:val="000000" w:themeColor="text1"/>
          <w:szCs w:val="20"/>
        </w:rPr>
        <w:t>El seguro de salud puede ayudarle a ahorrar dinero a largo plazo.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67BC0B4D" w14:textId="2B42E6F4" w:rsidR="007E5F15" w:rsidRPr="00C6512D" w:rsidRDefault="007E5F15" w:rsidP="00F30526">
      <w:pPr>
        <w:pStyle w:val="Prrafodelista"/>
        <w:rPr>
          <w:rFonts w:ascii="Calibri" w:eastAsia="Calibri" w:hAnsi="Calibri" w:cs="Calibri"/>
          <w:color w:val="000000" w:themeColor="text1"/>
          <w:szCs w:val="20"/>
        </w:rPr>
      </w:pPr>
      <w:r w:rsidRPr="00C6512D">
        <w:rPr>
          <w:rFonts w:ascii="Calibri" w:hAnsi="Calibri"/>
          <w:color w:val="000000" w:themeColor="text1"/>
          <w:szCs w:val="20"/>
        </w:rPr>
        <w:t>Al tener cobertura, puede evitar grandes gastos si usted o un miembro de su familia necesitan atención p</w:t>
      </w:r>
      <w:bookmarkStart w:id="0" w:name="_GoBack"/>
      <w:bookmarkEnd w:id="0"/>
      <w:r w:rsidRPr="00C6512D">
        <w:rPr>
          <w:rFonts w:ascii="Calibri" w:hAnsi="Calibri"/>
          <w:color w:val="000000" w:themeColor="text1"/>
          <w:szCs w:val="20"/>
        </w:rPr>
        <w:t>or una enfermedad o lesión.</w:t>
      </w:r>
    </w:p>
    <w:p w14:paraId="40A2D749" w14:textId="77777777" w:rsidR="00074851" w:rsidRPr="00C6512D" w:rsidRDefault="00074851" w:rsidP="00F30526">
      <w:pPr>
        <w:pStyle w:val="Prrafodelista"/>
        <w:rPr>
          <w:rFonts w:eastAsiaTheme="minorEastAsia" w:cstheme="minorBidi"/>
          <w:b/>
          <w:bCs/>
          <w:color w:val="000000" w:themeColor="text1"/>
          <w:szCs w:val="20"/>
        </w:rPr>
      </w:pPr>
    </w:p>
    <w:p w14:paraId="237531FA" w14:textId="77777777" w:rsidR="00F30526" w:rsidRPr="00C6512D" w:rsidRDefault="007E5F15" w:rsidP="007E5F15">
      <w:pPr>
        <w:pStyle w:val="Prrafodelista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00C6512D">
        <w:rPr>
          <w:rFonts w:ascii="Calibri" w:hAnsi="Calibri"/>
          <w:b/>
          <w:bCs/>
          <w:color w:val="000000" w:themeColor="text1"/>
          <w:szCs w:val="20"/>
        </w:rPr>
        <w:t>¡Usted se lo merece!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340A89C7" w14:textId="4229F1A6" w:rsidR="007E5F15" w:rsidRPr="00C6512D" w:rsidRDefault="007E5F15" w:rsidP="00F30526">
      <w:pPr>
        <w:pStyle w:val="Prrafodelista"/>
        <w:rPr>
          <w:rFonts w:ascii="Calibri" w:eastAsia="Calibri" w:hAnsi="Calibri" w:cs="Calibri"/>
          <w:color w:val="000000" w:themeColor="text1"/>
          <w:szCs w:val="20"/>
        </w:rPr>
      </w:pPr>
      <w:r w:rsidRPr="00C6512D">
        <w:rPr>
          <w:rFonts w:ascii="Calibri" w:hAnsi="Calibri"/>
          <w:color w:val="000000" w:themeColor="text1"/>
          <w:szCs w:val="20"/>
        </w:rPr>
        <w:t>La finalidad de un seguro de salud es que usted y a sus seres queridos se mantengan sanos y bien.</w:t>
      </w:r>
    </w:p>
    <w:p w14:paraId="53E5F7A6" w14:textId="77777777" w:rsidR="00074851" w:rsidRPr="00C6512D" w:rsidRDefault="00074851" w:rsidP="005B4806">
      <w:pPr>
        <w:rPr>
          <w:rFonts w:eastAsiaTheme="minorEastAsia" w:cstheme="minorBidi"/>
          <w:b/>
          <w:bCs/>
          <w:szCs w:val="20"/>
        </w:rPr>
      </w:pPr>
    </w:p>
    <w:p w14:paraId="1A0D7DE5" w14:textId="77777777" w:rsidR="00F30526" w:rsidRPr="00C6512D" w:rsidRDefault="007E5F15" w:rsidP="007E5F15">
      <w:pPr>
        <w:pStyle w:val="Prrafodelista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00C6512D">
        <w:rPr>
          <w:rFonts w:ascii="Calibri" w:hAnsi="Calibri"/>
          <w:b/>
          <w:bCs/>
          <w:color w:val="000000" w:themeColor="text1"/>
          <w:szCs w:val="20"/>
        </w:rPr>
        <w:t>No tiene que decidirlo solo.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2526C955" w14:textId="5E422DD8" w:rsidR="007E5F15" w:rsidRPr="00C6512D" w:rsidRDefault="007E5F15" w:rsidP="00F30526">
      <w:pPr>
        <w:pStyle w:val="Prrafodelista"/>
        <w:rPr>
          <w:rFonts w:eastAsiaTheme="minorEastAsia" w:cstheme="minorBidi"/>
          <w:b/>
          <w:bCs/>
          <w:color w:val="000000" w:themeColor="text1"/>
          <w:szCs w:val="20"/>
        </w:rPr>
      </w:pPr>
      <w:r w:rsidRPr="00C6512D">
        <w:rPr>
          <w:rFonts w:ascii="Calibri" w:hAnsi="Calibri"/>
          <w:szCs w:val="20"/>
        </w:rPr>
        <w:t xml:space="preserve">Los asistentes certificados de </w:t>
      </w:r>
      <w:proofErr w:type="spellStart"/>
      <w:r w:rsidRPr="00C6512D">
        <w:rPr>
          <w:rFonts w:ascii="Calibri" w:hAnsi="Calibri"/>
          <w:szCs w:val="20"/>
        </w:rPr>
        <w:t>Westside</w:t>
      </w:r>
      <w:proofErr w:type="spellEnd"/>
      <w:r w:rsidRPr="00C6512D">
        <w:rPr>
          <w:rFonts w:ascii="Calibri" w:hAnsi="Calibri"/>
          <w:szCs w:val="20"/>
        </w:rPr>
        <w:t xml:space="preserve"> </w:t>
      </w:r>
      <w:proofErr w:type="spellStart"/>
      <w:r w:rsidRPr="00C6512D">
        <w:rPr>
          <w:rFonts w:ascii="Calibri" w:hAnsi="Calibri"/>
          <w:szCs w:val="20"/>
        </w:rPr>
        <w:t>Family</w:t>
      </w:r>
      <w:proofErr w:type="spellEnd"/>
      <w:r w:rsidRPr="00C6512D">
        <w:rPr>
          <w:rFonts w:ascii="Calibri" w:hAnsi="Calibri"/>
          <w:szCs w:val="20"/>
        </w:rPr>
        <w:t xml:space="preserve"> </w:t>
      </w:r>
      <w:proofErr w:type="spellStart"/>
      <w:r w:rsidRPr="00C6512D">
        <w:rPr>
          <w:rFonts w:ascii="Calibri" w:hAnsi="Calibri"/>
          <w:szCs w:val="20"/>
        </w:rPr>
        <w:t>Healthcare</w:t>
      </w:r>
      <w:proofErr w:type="spellEnd"/>
      <w:r w:rsidRPr="00C6512D">
        <w:rPr>
          <w:rFonts w:ascii="Calibri" w:hAnsi="Calibri"/>
          <w:szCs w:val="20"/>
        </w:rPr>
        <w:t xml:space="preserve"> lo ayudan a comprender sus opciones de cobertura, elegir el plan más conveniente para usted y su familia, e inscribirse en forma correcta.</w:t>
      </w:r>
    </w:p>
    <w:p w14:paraId="5C06931A" w14:textId="1A34560F" w:rsidR="007E5F15" w:rsidRPr="00C6512D" w:rsidRDefault="007E5F15" w:rsidP="007E5F15">
      <w:pPr>
        <w:rPr>
          <w:rFonts w:ascii="Calibri" w:eastAsia="Calibri" w:hAnsi="Calibri" w:cs="Calibri"/>
          <w:color w:val="000000" w:themeColor="text1"/>
          <w:szCs w:val="20"/>
        </w:rPr>
      </w:pPr>
      <w:r w:rsidRPr="00C6512D">
        <w:rPr>
          <w:rFonts w:ascii="Calibri" w:hAnsi="Calibri"/>
          <w:color w:val="000000" w:themeColor="text1"/>
          <w:szCs w:val="20"/>
        </w:rPr>
        <w:t xml:space="preserve"> </w:t>
      </w:r>
    </w:p>
    <w:p w14:paraId="64D63AAA" w14:textId="602B7260" w:rsidR="005B4806" w:rsidRPr="00C6512D" w:rsidRDefault="005B4806" w:rsidP="00FD5364">
      <w:pPr>
        <w:pStyle w:val="Prrafodelista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Cs w:val="20"/>
        </w:rPr>
      </w:pPr>
      <w:r w:rsidRPr="00C6512D">
        <w:rPr>
          <w:rFonts w:ascii="Calibri" w:hAnsi="Calibri"/>
          <w:b/>
          <w:bCs/>
          <w:color w:val="000000" w:themeColor="text1"/>
          <w:szCs w:val="20"/>
        </w:rPr>
        <w:t>La inscripción abierta comienza el 1</w:t>
      </w:r>
      <w:proofErr w:type="gramStart"/>
      <w:r w:rsidRPr="00C6512D">
        <w:rPr>
          <w:rFonts w:ascii="Calibri" w:hAnsi="Calibri"/>
          <w:b/>
          <w:bCs/>
          <w:color w:val="000000" w:themeColor="text1"/>
          <w:szCs w:val="20"/>
        </w:rPr>
        <w:t>.°</w:t>
      </w:r>
      <w:proofErr w:type="gramEnd"/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 de noviembre</w:t>
      </w:r>
      <w:r w:rsidRPr="00C6512D">
        <w:rPr>
          <w:rFonts w:ascii="Calibri" w:hAnsi="Calibri"/>
          <w:color w:val="000000" w:themeColor="text1"/>
          <w:szCs w:val="20"/>
        </w:rPr>
        <w:t xml:space="preserve">, pero las personas que han experimentado un cambio significativo en su vida, como perder su cobertura de salud, casarse o tener/adoptar un hijo, pueden inscribirse antes de esta fecha. </w:t>
      </w:r>
    </w:p>
    <w:p w14:paraId="45B4B5BE" w14:textId="77777777" w:rsidR="005B4806" w:rsidRPr="00C6512D" w:rsidRDefault="005B4806" w:rsidP="007E5F15"/>
    <w:p w14:paraId="031FCF7D" w14:textId="38E0C5D2" w:rsidR="007E5F15" w:rsidRDefault="007E5F15" w:rsidP="00074851">
      <w:r w:rsidRPr="00C6512D">
        <w:rPr>
          <w:color w:val="000000"/>
          <w:szCs w:val="20"/>
        </w:rPr>
        <w:t>Todas las citas pueden programarse en forma presencial o virtual, y la asistencia se ofrece</w:t>
      </w:r>
      <w:r w:rsidRPr="00C6512D">
        <w:rPr>
          <w:rFonts w:ascii="Calibri" w:hAnsi="Calibri"/>
          <w:szCs w:val="20"/>
        </w:rPr>
        <w:t xml:space="preserve"> en todos los idiomas. Para programar una cita hoy, visite </w:t>
      </w:r>
      <w:r w:rsidRPr="00C6512D">
        <w:rPr>
          <w:rFonts w:ascii="Calibri" w:hAnsi="Calibri"/>
          <w:b/>
          <w:bCs/>
          <w:szCs w:val="20"/>
          <w:u w:val="single"/>
        </w:rPr>
        <w:t>westsidehealth.org/</w:t>
      </w:r>
      <w:proofErr w:type="spellStart"/>
      <w:r w:rsidRPr="00C6512D">
        <w:rPr>
          <w:rFonts w:ascii="Calibri" w:hAnsi="Calibri"/>
          <w:b/>
          <w:bCs/>
          <w:szCs w:val="20"/>
          <w:u w:val="single"/>
        </w:rPr>
        <w:t>marketplace</w:t>
      </w:r>
      <w:proofErr w:type="spellEnd"/>
      <w:r w:rsidRPr="00C6512D">
        <w:rPr>
          <w:rFonts w:ascii="Calibri" w:hAnsi="Calibri"/>
          <w:b/>
          <w:bCs/>
          <w:szCs w:val="20"/>
        </w:rPr>
        <w:t xml:space="preserve">, </w:t>
      </w:r>
      <w:r w:rsidRPr="00C6512D">
        <w:rPr>
          <w:rFonts w:ascii="Calibri" w:hAnsi="Calibri"/>
          <w:szCs w:val="20"/>
        </w:rPr>
        <w:t>llame al</w:t>
      </w:r>
      <w:r w:rsidRPr="00C6512D">
        <w:rPr>
          <w:rFonts w:ascii="Calibri" w:hAnsi="Calibri"/>
          <w:b/>
          <w:bCs/>
          <w:szCs w:val="20"/>
        </w:rPr>
        <w:t xml:space="preserve"> </w:t>
      </w:r>
      <w:r w:rsidRPr="00C6512D">
        <w:rPr>
          <w:rFonts w:ascii="Calibri" w:hAnsi="Calibri"/>
          <w:b/>
          <w:bCs/>
          <w:color w:val="000000" w:themeColor="text1"/>
          <w:szCs w:val="20"/>
        </w:rPr>
        <w:t>302-472-8655 en el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condado de New </w:t>
      </w:r>
      <w:proofErr w:type="spellStart"/>
      <w:r w:rsidRPr="00C6512D">
        <w:rPr>
          <w:rFonts w:ascii="Calibri" w:hAnsi="Calibri"/>
          <w:b/>
          <w:bCs/>
          <w:color w:val="000000" w:themeColor="text1"/>
          <w:szCs w:val="20"/>
        </w:rPr>
        <w:t>Castle</w:t>
      </w:r>
      <w:proofErr w:type="spellEnd"/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 </w:t>
      </w:r>
      <w:r w:rsidRPr="00C6512D">
        <w:rPr>
          <w:rFonts w:ascii="Calibri" w:hAnsi="Calibri"/>
          <w:color w:val="000000" w:themeColor="text1"/>
          <w:szCs w:val="20"/>
        </w:rPr>
        <w:t>o al</w:t>
      </w:r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 302-678-2205 en los</w:t>
      </w:r>
      <w:r w:rsidRPr="00C6512D">
        <w:rPr>
          <w:rFonts w:ascii="Calibri" w:hAnsi="Calibri"/>
          <w:color w:val="000000" w:themeColor="text1"/>
          <w:szCs w:val="20"/>
        </w:rPr>
        <w:t xml:space="preserve"> </w:t>
      </w:r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condados de Kent o Sussex, </w:t>
      </w:r>
      <w:r w:rsidRPr="00C6512D">
        <w:rPr>
          <w:rFonts w:ascii="Calibri" w:hAnsi="Calibri"/>
          <w:color w:val="000000" w:themeColor="text1"/>
          <w:szCs w:val="20"/>
        </w:rPr>
        <w:t xml:space="preserve">o </w:t>
      </w:r>
      <w:r w:rsidRPr="00C6512D">
        <w:rPr>
          <w:rFonts w:ascii="Calibri" w:hAnsi="Calibri"/>
          <w:szCs w:val="20"/>
        </w:rPr>
        <w:t>escriba a</w:t>
      </w:r>
      <w:r w:rsidRPr="00C6512D">
        <w:rPr>
          <w:rFonts w:ascii="Calibri" w:hAnsi="Calibri"/>
          <w:b/>
          <w:bCs/>
          <w:color w:val="000000" w:themeColor="text1"/>
          <w:szCs w:val="20"/>
        </w:rPr>
        <w:t xml:space="preserve"> </w:t>
      </w:r>
      <w:hyperlink r:id="rId5" w:history="1">
        <w:r w:rsidRPr="00C6512D">
          <w:rPr>
            <w:rStyle w:val="Hipervnculo"/>
            <w:rFonts w:ascii="Calibri" w:hAnsi="Calibri"/>
            <w:b/>
            <w:bCs/>
            <w:color w:val="000000" w:themeColor="text1"/>
            <w:szCs w:val="20"/>
          </w:rPr>
          <w:t>enrollment@westsidehealth.org</w:t>
        </w:r>
      </w:hyperlink>
      <w:r w:rsidRPr="00C6512D">
        <w:rPr>
          <w:rFonts w:ascii="Calibri" w:hAnsi="Calibri"/>
          <w:color w:val="000000" w:themeColor="text1"/>
          <w:szCs w:val="20"/>
        </w:rPr>
        <w:t>.</w:t>
      </w:r>
      <w:r>
        <w:rPr>
          <w:rFonts w:ascii="Calibri" w:hAnsi="Calibri"/>
          <w:color w:val="000000" w:themeColor="text1"/>
          <w:szCs w:val="20"/>
        </w:rPr>
        <w:t xml:space="preserve"> </w:t>
      </w:r>
    </w:p>
    <w:sectPr w:rsidR="007E5F15" w:rsidSect="0093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D479D"/>
    <w:multiLevelType w:val="hybridMultilevel"/>
    <w:tmpl w:val="494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6D0F"/>
    <w:multiLevelType w:val="hybridMultilevel"/>
    <w:tmpl w:val="65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78F"/>
    <w:multiLevelType w:val="hybridMultilevel"/>
    <w:tmpl w:val="DC1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347"/>
    <w:multiLevelType w:val="hybridMultilevel"/>
    <w:tmpl w:val="BCC2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4FFF"/>
    <w:multiLevelType w:val="hybridMultilevel"/>
    <w:tmpl w:val="7BAA9910"/>
    <w:lvl w:ilvl="0" w:tplc="8E5A9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46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24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86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A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A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F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6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FA"/>
    <w:rsid w:val="00074851"/>
    <w:rsid w:val="00083B2F"/>
    <w:rsid w:val="000862C3"/>
    <w:rsid w:val="000B3F02"/>
    <w:rsid w:val="000B65DE"/>
    <w:rsid w:val="000F0F06"/>
    <w:rsid w:val="00160E16"/>
    <w:rsid w:val="001656E9"/>
    <w:rsid w:val="0019354D"/>
    <w:rsid w:val="001B77F1"/>
    <w:rsid w:val="001C50EB"/>
    <w:rsid w:val="001C6457"/>
    <w:rsid w:val="001D2F39"/>
    <w:rsid w:val="001D4D4A"/>
    <w:rsid w:val="001D64D0"/>
    <w:rsid w:val="001E6A9E"/>
    <w:rsid w:val="001F68FA"/>
    <w:rsid w:val="0025261F"/>
    <w:rsid w:val="00267FD7"/>
    <w:rsid w:val="002A5A9F"/>
    <w:rsid w:val="002F1657"/>
    <w:rsid w:val="00330AEC"/>
    <w:rsid w:val="0035439C"/>
    <w:rsid w:val="003707B3"/>
    <w:rsid w:val="00394999"/>
    <w:rsid w:val="003A6355"/>
    <w:rsid w:val="003B7435"/>
    <w:rsid w:val="003C1CFB"/>
    <w:rsid w:val="003C419E"/>
    <w:rsid w:val="00416493"/>
    <w:rsid w:val="00425894"/>
    <w:rsid w:val="00460587"/>
    <w:rsid w:val="00472F06"/>
    <w:rsid w:val="004B43BA"/>
    <w:rsid w:val="004C0282"/>
    <w:rsid w:val="004E5B4F"/>
    <w:rsid w:val="004F43C7"/>
    <w:rsid w:val="00507D6D"/>
    <w:rsid w:val="00536FBF"/>
    <w:rsid w:val="005533D6"/>
    <w:rsid w:val="00556EFF"/>
    <w:rsid w:val="00584998"/>
    <w:rsid w:val="00594113"/>
    <w:rsid w:val="005B4806"/>
    <w:rsid w:val="00634716"/>
    <w:rsid w:val="00635B12"/>
    <w:rsid w:val="00643BDE"/>
    <w:rsid w:val="006664EE"/>
    <w:rsid w:val="006671D4"/>
    <w:rsid w:val="006755E3"/>
    <w:rsid w:val="006873FA"/>
    <w:rsid w:val="00691E0A"/>
    <w:rsid w:val="00694607"/>
    <w:rsid w:val="00695A27"/>
    <w:rsid w:val="006A64BD"/>
    <w:rsid w:val="006B5E26"/>
    <w:rsid w:val="00703680"/>
    <w:rsid w:val="00716561"/>
    <w:rsid w:val="007226BC"/>
    <w:rsid w:val="00744251"/>
    <w:rsid w:val="007478A8"/>
    <w:rsid w:val="007B35F4"/>
    <w:rsid w:val="007E5F15"/>
    <w:rsid w:val="008038B6"/>
    <w:rsid w:val="00811321"/>
    <w:rsid w:val="00836F78"/>
    <w:rsid w:val="00854BE8"/>
    <w:rsid w:val="0086232C"/>
    <w:rsid w:val="00890114"/>
    <w:rsid w:val="008B4CB4"/>
    <w:rsid w:val="008D156F"/>
    <w:rsid w:val="009134BF"/>
    <w:rsid w:val="00913D6A"/>
    <w:rsid w:val="00931F8D"/>
    <w:rsid w:val="00946D3E"/>
    <w:rsid w:val="0097722C"/>
    <w:rsid w:val="0098678C"/>
    <w:rsid w:val="009A0A8B"/>
    <w:rsid w:val="009B6989"/>
    <w:rsid w:val="009D1A5A"/>
    <w:rsid w:val="00A0750A"/>
    <w:rsid w:val="00A11B00"/>
    <w:rsid w:val="00A42B75"/>
    <w:rsid w:val="00A46BFA"/>
    <w:rsid w:val="00A650CA"/>
    <w:rsid w:val="00AA10B5"/>
    <w:rsid w:val="00AB6C6F"/>
    <w:rsid w:val="00AC5DA7"/>
    <w:rsid w:val="00B02B0B"/>
    <w:rsid w:val="00B10A85"/>
    <w:rsid w:val="00B36460"/>
    <w:rsid w:val="00B40597"/>
    <w:rsid w:val="00B600B7"/>
    <w:rsid w:val="00B6374F"/>
    <w:rsid w:val="00B71EAD"/>
    <w:rsid w:val="00BC3908"/>
    <w:rsid w:val="00BC4BBB"/>
    <w:rsid w:val="00C12408"/>
    <w:rsid w:val="00C5520B"/>
    <w:rsid w:val="00C623D6"/>
    <w:rsid w:val="00C6512D"/>
    <w:rsid w:val="00C7523C"/>
    <w:rsid w:val="00CC3C8D"/>
    <w:rsid w:val="00CF0467"/>
    <w:rsid w:val="00CF7F5D"/>
    <w:rsid w:val="00D44007"/>
    <w:rsid w:val="00D63B25"/>
    <w:rsid w:val="00DF4412"/>
    <w:rsid w:val="00DF76F1"/>
    <w:rsid w:val="00E00101"/>
    <w:rsid w:val="00E0749F"/>
    <w:rsid w:val="00E07F5E"/>
    <w:rsid w:val="00E12BED"/>
    <w:rsid w:val="00E25D28"/>
    <w:rsid w:val="00E8448D"/>
    <w:rsid w:val="00EA61FC"/>
    <w:rsid w:val="00EB30C5"/>
    <w:rsid w:val="00F022FC"/>
    <w:rsid w:val="00F30526"/>
    <w:rsid w:val="00F3248A"/>
    <w:rsid w:val="00F4182A"/>
    <w:rsid w:val="00F4662F"/>
    <w:rsid w:val="00FA4689"/>
    <w:rsid w:val="00FD16B4"/>
    <w:rsid w:val="00FD5364"/>
    <w:rsid w:val="6F2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720"/>
  <w15:chartTrackingRefBased/>
  <w15:docId w15:val="{A1EAB84A-EFCB-F74D-867F-F7AB13E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 (Body CS)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74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4CB4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B4C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623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23D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23D6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B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B12"/>
    <w:rPr>
      <w:b/>
      <w:bCs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B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B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AA10B5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1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ollment@westside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Mills</dc:creator>
  <cp:keywords/>
  <dc:description/>
  <cp:lastModifiedBy>Cuenta Microsoft</cp:lastModifiedBy>
  <cp:revision>26</cp:revision>
  <dcterms:created xsi:type="dcterms:W3CDTF">2022-07-27T13:42:00Z</dcterms:created>
  <dcterms:modified xsi:type="dcterms:W3CDTF">2022-08-17T02:35:00Z</dcterms:modified>
</cp:coreProperties>
</file>